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01CA" w14:textId="77777777" w:rsidR="000E2514" w:rsidRPr="000E2514" w:rsidRDefault="000E2514" w:rsidP="000E2514">
      <w:pPr>
        <w:shd w:val="clear" w:color="auto" w:fill="FFFFFF"/>
        <w:spacing w:after="0" w:line="240" w:lineRule="auto"/>
        <w:outlineLvl w:val="1"/>
        <w:rPr>
          <w:rFonts w:ascii="Arial" w:eastAsia="Times New Roman" w:hAnsi="Arial" w:cs="Arial"/>
          <w:color w:val="4A4A4A"/>
          <w:sz w:val="41"/>
          <w:szCs w:val="41"/>
          <w:lang w:eastAsia="en-IE"/>
        </w:rPr>
      </w:pPr>
      <w:r w:rsidRPr="000E2514">
        <w:rPr>
          <w:rFonts w:ascii="Arial" w:eastAsia="Times New Roman" w:hAnsi="Arial" w:cs="Arial"/>
          <w:color w:val="4A4A4A"/>
          <w:sz w:val="41"/>
          <w:szCs w:val="41"/>
          <w:lang w:eastAsia="en-IE"/>
        </w:rPr>
        <w:t xml:space="preserve">Syria Rejects Arab League Call </w:t>
      </w:r>
      <w:proofErr w:type="gramStart"/>
      <w:r w:rsidRPr="000E2514">
        <w:rPr>
          <w:rFonts w:ascii="Arial" w:eastAsia="Times New Roman" w:hAnsi="Arial" w:cs="Arial"/>
          <w:color w:val="4A4A4A"/>
          <w:sz w:val="41"/>
          <w:szCs w:val="41"/>
          <w:lang w:eastAsia="en-IE"/>
        </w:rPr>
        <w:t>For</w:t>
      </w:r>
      <w:proofErr w:type="gramEnd"/>
      <w:r w:rsidRPr="000E2514">
        <w:rPr>
          <w:rFonts w:ascii="Arial" w:eastAsia="Times New Roman" w:hAnsi="Arial" w:cs="Arial"/>
          <w:color w:val="4A4A4A"/>
          <w:sz w:val="41"/>
          <w:szCs w:val="41"/>
          <w:lang w:eastAsia="en-IE"/>
        </w:rPr>
        <w:t xml:space="preserve"> Peacekeeping Mission</w:t>
      </w:r>
    </w:p>
    <w:p w14:paraId="144FD48C" w14:textId="77777777" w:rsidR="000E2514" w:rsidRDefault="000E2514">
      <w:pPr>
        <w:rPr>
          <w:rFonts w:ascii="Arial" w:hAnsi="Arial" w:cs="Arial"/>
          <w:color w:val="666666"/>
          <w:shd w:val="clear" w:color="auto" w:fill="FFFFFF"/>
        </w:rPr>
      </w:pPr>
    </w:p>
    <w:p w14:paraId="04BD1A85" w14:textId="77777777" w:rsidR="000E2514" w:rsidRDefault="000E2514">
      <w:pPr>
        <w:rPr>
          <w:rFonts w:ascii="Arial" w:hAnsi="Arial" w:cs="Arial"/>
          <w:color w:val="666666"/>
          <w:shd w:val="clear" w:color="auto" w:fill="FFFFFF"/>
        </w:rPr>
      </w:pPr>
    </w:p>
    <w:p w14:paraId="212E5037" w14:textId="57B9BD4F" w:rsidR="00B71020" w:rsidRDefault="000E2514">
      <w:pPr>
        <w:rPr>
          <w:rFonts w:ascii="Arial" w:hAnsi="Arial" w:cs="Arial"/>
          <w:color w:val="666666"/>
          <w:shd w:val="clear" w:color="auto" w:fill="FFFFFF"/>
        </w:rPr>
      </w:pPr>
      <w:r>
        <w:rPr>
          <w:rFonts w:ascii="Arial" w:hAnsi="Arial" w:cs="Arial"/>
          <w:color w:val="666666"/>
          <w:shd w:val="clear" w:color="auto" w:fill="FFFFFF"/>
        </w:rPr>
        <w:t>Syria's  government has reportedly described proposals to curb unrest as an ' interference' in Syrian affairs</w:t>
      </w:r>
      <w:r>
        <w:rPr>
          <w:rFonts w:ascii="Arial" w:hAnsi="Arial" w:cs="Arial"/>
          <w:color w:val="666666"/>
          <w:shd w:val="clear" w:color="auto" w:fill="FFFFFF"/>
        </w:rPr>
        <w:br/>
      </w:r>
      <w:r>
        <w:rPr>
          <w:rFonts w:ascii="Arial" w:hAnsi="Arial" w:cs="Arial"/>
          <w:color w:val="666666"/>
          <w:shd w:val="clear" w:color="auto" w:fill="FFFFFF"/>
        </w:rPr>
        <w:br/>
        <w:t>The official Syrian Sana news agency, quoted an official source in Damascus as saying that Sunday's Arab League proposal constituted "flagrant interference" in Syria's internal affairs and was in breach of the league's own charter.</w:t>
      </w:r>
      <w:r>
        <w:rPr>
          <w:rFonts w:ascii="Arial" w:hAnsi="Arial" w:cs="Arial"/>
          <w:color w:val="666666"/>
          <w:shd w:val="clear" w:color="auto" w:fill="FFFFFF"/>
        </w:rPr>
        <w:br/>
      </w:r>
      <w:r>
        <w:rPr>
          <w:rFonts w:ascii="Arial" w:hAnsi="Arial" w:cs="Arial"/>
          <w:color w:val="666666"/>
          <w:shd w:val="clear" w:color="auto" w:fill="FFFFFF"/>
        </w:rPr>
        <w:br/>
        <w:t>President </w:t>
      </w:r>
      <w:hyperlink r:id="rId7" w:history="1">
        <w:r>
          <w:rPr>
            <w:rStyle w:val="Hyperlink"/>
            <w:rFonts w:ascii="Arial" w:hAnsi="Arial" w:cs="Arial"/>
            <w:color w:val="000000"/>
            <w:shd w:val="clear" w:color="auto" w:fill="FFFFFF"/>
          </w:rPr>
          <w:t>Bashar al-Assad</w:t>
        </w:r>
      </w:hyperlink>
      <w:r>
        <w:rPr>
          <w:rFonts w:ascii="Arial" w:hAnsi="Arial" w:cs="Arial"/>
          <w:color w:val="666666"/>
          <w:shd w:val="clear" w:color="auto" w:fill="FFFFFF"/>
        </w:rPr>
        <w:t>'s government blames the crisis on an Arab-western conspiracy in support of "armed terrorist groups".</w:t>
      </w:r>
      <w:r>
        <w:rPr>
          <w:rFonts w:ascii="Arial" w:hAnsi="Arial" w:cs="Arial"/>
          <w:color w:val="666666"/>
          <w:shd w:val="clear" w:color="auto" w:fill="FFFFFF"/>
        </w:rPr>
        <w:br/>
      </w:r>
      <w:r>
        <w:rPr>
          <w:rFonts w:ascii="Arial" w:hAnsi="Arial" w:cs="Arial"/>
          <w:color w:val="666666"/>
          <w:shd w:val="clear" w:color="auto" w:fill="FFFFFF"/>
        </w:rPr>
        <w:br/>
        <w:t>Amid opposition reports of more government attacks and civilian casualties in Homs and elsewhere, the EU said it also backed the Arab League idea.</w:t>
      </w:r>
      <w:r>
        <w:rPr>
          <w:rFonts w:ascii="Arial" w:hAnsi="Arial" w:cs="Arial"/>
          <w:color w:val="666666"/>
          <w:shd w:val="clear" w:color="auto" w:fill="FFFFFF"/>
        </w:rPr>
        <w:br/>
      </w:r>
      <w:r>
        <w:rPr>
          <w:rFonts w:ascii="Arial" w:hAnsi="Arial" w:cs="Arial"/>
          <w:color w:val="666666"/>
          <w:shd w:val="clear" w:color="auto" w:fill="FFFFFF"/>
        </w:rPr>
        <w:br/>
      </w:r>
      <w:hyperlink r:id="rId8" w:history="1">
        <w:r>
          <w:rPr>
            <w:rStyle w:val="Hyperlink"/>
            <w:rFonts w:ascii="Arial" w:hAnsi="Arial" w:cs="Arial"/>
            <w:color w:val="000000"/>
            <w:shd w:val="clear" w:color="auto" w:fill="FFFFFF"/>
          </w:rPr>
          <w:t>William Hague</w:t>
        </w:r>
      </w:hyperlink>
      <w:r>
        <w:rPr>
          <w:rFonts w:ascii="Arial" w:hAnsi="Arial" w:cs="Arial"/>
          <w:color w:val="666666"/>
          <w:shd w:val="clear" w:color="auto" w:fill="FFFFFF"/>
        </w:rPr>
        <w:t>, Britain's foreign secretary, signalled his support but made it clear that western countries would not take part in any such mission. "I don't see the way forward in Syria as being western boots on the ground in any form, including in any peacekeeping form," he told reporters during a visit to Cape Town.</w:t>
      </w:r>
      <w:r>
        <w:rPr>
          <w:rFonts w:ascii="Arial" w:hAnsi="Arial" w:cs="Arial"/>
          <w:color w:val="666666"/>
          <w:shd w:val="clear" w:color="auto" w:fill="FFFFFF"/>
        </w:rPr>
        <w:br/>
      </w:r>
      <w:r>
        <w:rPr>
          <w:rFonts w:ascii="Arial" w:hAnsi="Arial" w:cs="Arial"/>
          <w:color w:val="666666"/>
          <w:shd w:val="clear" w:color="auto" w:fill="FFFFFF"/>
        </w:rPr>
        <w:br/>
        <w:t>"I think they would need to come from other countries rather than western nations."</w:t>
      </w:r>
      <w:r>
        <w:rPr>
          <w:rFonts w:ascii="Arial" w:hAnsi="Arial" w:cs="Arial"/>
          <w:color w:val="666666"/>
          <w:shd w:val="clear" w:color="auto" w:fill="FFFFFF"/>
        </w:rPr>
        <w:br/>
      </w:r>
      <w:r>
        <w:rPr>
          <w:rFonts w:ascii="Arial" w:hAnsi="Arial" w:cs="Arial"/>
          <w:color w:val="666666"/>
          <w:shd w:val="clear" w:color="auto" w:fill="FFFFFF"/>
        </w:rPr>
        <w:br/>
        <w:t>The Russian foreign minister, Sergei Lavrov, said: "We are studying this initiative and expect our friends from the Arab states to provide us with a clarification of certain points." But a ceasefire would have to be in place before peacekeepers could be deployed, he insisted.</w:t>
      </w:r>
      <w:r>
        <w:rPr>
          <w:rFonts w:ascii="Arial" w:hAnsi="Arial" w:cs="Arial"/>
          <w:color w:val="666666"/>
          <w:shd w:val="clear" w:color="auto" w:fill="FFFFFF"/>
        </w:rPr>
        <w:br/>
      </w:r>
      <w:r>
        <w:rPr>
          <w:rFonts w:ascii="Arial" w:hAnsi="Arial" w:cs="Arial"/>
          <w:color w:val="666666"/>
          <w:shd w:val="clear" w:color="auto" w:fill="FFFFFF"/>
        </w:rPr>
        <w:br/>
        <w:t>Opposition sources said 23 people were killed on Sunday, adding to a toll of over 300 since the latest assault on Homs, Syria's third largest city, began on 3 February.</w:t>
      </w:r>
      <w:r>
        <w:rPr>
          <w:rFonts w:ascii="Arial" w:hAnsi="Arial" w:cs="Arial"/>
          <w:color w:val="666666"/>
          <w:shd w:val="clear" w:color="auto" w:fill="FFFFFF"/>
        </w:rPr>
        <w:br/>
      </w:r>
      <w:r>
        <w:rPr>
          <w:rFonts w:ascii="Arial" w:hAnsi="Arial" w:cs="Arial"/>
          <w:color w:val="666666"/>
          <w:shd w:val="clear" w:color="auto" w:fill="FFFFFF"/>
        </w:rPr>
        <w:br/>
        <w:t>The recent decision by </w:t>
      </w:r>
      <w:hyperlink r:id="rId9" w:history="1">
        <w:r>
          <w:rPr>
            <w:rStyle w:val="Hyperlink"/>
            <w:rFonts w:ascii="Arial" w:hAnsi="Arial" w:cs="Arial"/>
            <w:color w:val="000000"/>
            <w:shd w:val="clear" w:color="auto" w:fill="FFFFFF"/>
          </w:rPr>
          <w:t>Russia</w:t>
        </w:r>
      </w:hyperlink>
      <w:r>
        <w:rPr>
          <w:rFonts w:ascii="Arial" w:hAnsi="Arial" w:cs="Arial"/>
          <w:color w:val="666666"/>
          <w:shd w:val="clear" w:color="auto" w:fill="FFFFFF"/>
        </w:rPr>
        <w:t> and China to veto a UN security council resolution on Syria has left western and Arab diplomacy in disarray.</w:t>
      </w:r>
    </w:p>
    <w:p w14:paraId="0BA054F9" w14:textId="20E87CB2" w:rsidR="000E2514" w:rsidRDefault="000E2514">
      <w:pPr>
        <w:rPr>
          <w:rFonts w:ascii="Arial" w:hAnsi="Arial" w:cs="Arial"/>
          <w:color w:val="666666"/>
          <w:shd w:val="clear" w:color="auto" w:fill="FFFFFF"/>
        </w:rPr>
      </w:pPr>
    </w:p>
    <w:p w14:paraId="120480E6" w14:textId="4490C335" w:rsidR="000E2514" w:rsidRDefault="000E2514">
      <w:pPr>
        <w:rPr>
          <w:rFonts w:ascii="Arial" w:hAnsi="Arial" w:cs="Arial"/>
          <w:color w:val="666666"/>
          <w:shd w:val="clear" w:color="auto" w:fill="FFFFFF"/>
        </w:rPr>
      </w:pPr>
      <w:r>
        <w:rPr>
          <w:rFonts w:ascii="Arial" w:hAnsi="Arial" w:cs="Arial"/>
          <w:color w:val="666666"/>
          <w:shd w:val="clear" w:color="auto" w:fill="FFFFFF"/>
        </w:rPr>
        <w:t>Look up the meaning of the following words</w:t>
      </w:r>
    </w:p>
    <w:tbl>
      <w:tblPr>
        <w:tblStyle w:val="TableGrid"/>
        <w:tblW w:w="0" w:type="auto"/>
        <w:tblLook w:val="04A0" w:firstRow="1" w:lastRow="0" w:firstColumn="1" w:lastColumn="0" w:noHBand="0" w:noVBand="1"/>
      </w:tblPr>
      <w:tblGrid>
        <w:gridCol w:w="1555"/>
        <w:gridCol w:w="7461"/>
      </w:tblGrid>
      <w:tr w:rsidR="000E2514" w14:paraId="7F31E6DA" w14:textId="77777777" w:rsidTr="000E2514">
        <w:tc>
          <w:tcPr>
            <w:tcW w:w="1555" w:type="dxa"/>
          </w:tcPr>
          <w:p w14:paraId="58AC8A08" w14:textId="3B5D890F" w:rsidR="000E2514" w:rsidRDefault="000E2514">
            <w:r>
              <w:rPr>
                <w:rFonts w:ascii="Arial" w:hAnsi="Arial" w:cs="Arial"/>
                <w:color w:val="666666"/>
                <w:shd w:val="clear" w:color="auto" w:fill="FFFFFF"/>
              </w:rPr>
              <w:t>proposals</w:t>
            </w:r>
          </w:p>
        </w:tc>
        <w:tc>
          <w:tcPr>
            <w:tcW w:w="7461" w:type="dxa"/>
          </w:tcPr>
          <w:p w14:paraId="114FBB64" w14:textId="77777777" w:rsidR="000E2514" w:rsidRDefault="000E2514"/>
          <w:p w14:paraId="0DC289A3" w14:textId="77777777" w:rsidR="000E2514" w:rsidRDefault="000E2514"/>
          <w:p w14:paraId="6E384166" w14:textId="3AD4B8CE" w:rsidR="000E2514" w:rsidRDefault="000E2514"/>
        </w:tc>
      </w:tr>
      <w:tr w:rsidR="000E2514" w14:paraId="371C1646" w14:textId="77777777" w:rsidTr="000E2514">
        <w:tc>
          <w:tcPr>
            <w:tcW w:w="1555" w:type="dxa"/>
          </w:tcPr>
          <w:p w14:paraId="387242B1" w14:textId="3B8ABCD4" w:rsidR="000E2514" w:rsidRDefault="000E2514">
            <w:r>
              <w:rPr>
                <w:rFonts w:ascii="Arial" w:hAnsi="Arial" w:cs="Arial"/>
                <w:color w:val="666666"/>
                <w:shd w:val="clear" w:color="auto" w:fill="FFFFFF"/>
              </w:rPr>
              <w:t>source</w:t>
            </w:r>
          </w:p>
        </w:tc>
        <w:tc>
          <w:tcPr>
            <w:tcW w:w="7461" w:type="dxa"/>
          </w:tcPr>
          <w:p w14:paraId="1C9FFBFC" w14:textId="77777777" w:rsidR="000E2514" w:rsidRDefault="000E2514"/>
          <w:p w14:paraId="5975D21F" w14:textId="77777777" w:rsidR="000E2514" w:rsidRDefault="000E2514"/>
          <w:p w14:paraId="12753FC5" w14:textId="4092C3FF" w:rsidR="000E2514" w:rsidRDefault="000E2514"/>
        </w:tc>
      </w:tr>
      <w:tr w:rsidR="000E2514" w14:paraId="02BF4035" w14:textId="77777777" w:rsidTr="000E2514">
        <w:tc>
          <w:tcPr>
            <w:tcW w:w="1555" w:type="dxa"/>
          </w:tcPr>
          <w:p w14:paraId="4B8F4DA0" w14:textId="71BB3213" w:rsidR="000E2514" w:rsidRDefault="000E2514">
            <w:r>
              <w:rPr>
                <w:rFonts w:ascii="Arial" w:hAnsi="Arial" w:cs="Arial"/>
                <w:color w:val="666666"/>
                <w:shd w:val="clear" w:color="auto" w:fill="FFFFFF"/>
              </w:rPr>
              <w:t>conspiracy</w:t>
            </w:r>
          </w:p>
        </w:tc>
        <w:tc>
          <w:tcPr>
            <w:tcW w:w="7461" w:type="dxa"/>
          </w:tcPr>
          <w:p w14:paraId="70EE7AD2" w14:textId="77777777" w:rsidR="000E2514" w:rsidRDefault="000E2514"/>
          <w:p w14:paraId="54E89B36" w14:textId="77777777" w:rsidR="000E2514" w:rsidRDefault="000E2514"/>
          <w:p w14:paraId="53A1D6EE" w14:textId="07EAC733" w:rsidR="000E2514" w:rsidRDefault="000E2514"/>
        </w:tc>
      </w:tr>
      <w:tr w:rsidR="000E2514" w14:paraId="34D4006E" w14:textId="77777777" w:rsidTr="000E2514">
        <w:tc>
          <w:tcPr>
            <w:tcW w:w="1555" w:type="dxa"/>
          </w:tcPr>
          <w:p w14:paraId="7E0ED943" w14:textId="4CFFD847" w:rsidR="000E2514" w:rsidRDefault="000E2514">
            <w:r>
              <w:rPr>
                <w:rFonts w:ascii="Arial" w:hAnsi="Arial" w:cs="Arial"/>
                <w:color w:val="666666"/>
                <w:shd w:val="clear" w:color="auto" w:fill="FFFFFF"/>
              </w:rPr>
              <w:t>initiative</w:t>
            </w:r>
          </w:p>
        </w:tc>
        <w:tc>
          <w:tcPr>
            <w:tcW w:w="7461" w:type="dxa"/>
          </w:tcPr>
          <w:p w14:paraId="16F84108" w14:textId="77777777" w:rsidR="000E2514" w:rsidRDefault="000E2514"/>
          <w:p w14:paraId="53222B02" w14:textId="77777777" w:rsidR="000E2514" w:rsidRDefault="000E2514"/>
          <w:p w14:paraId="1AB1DF66" w14:textId="4CE39D9B" w:rsidR="000E2514" w:rsidRDefault="000E2514"/>
        </w:tc>
      </w:tr>
      <w:tr w:rsidR="000E2514" w14:paraId="229F3BB1" w14:textId="77777777" w:rsidTr="000E2514">
        <w:tc>
          <w:tcPr>
            <w:tcW w:w="1555" w:type="dxa"/>
          </w:tcPr>
          <w:p w14:paraId="44215487" w14:textId="24E5830B" w:rsidR="000E2514" w:rsidRDefault="000E2514">
            <w:r>
              <w:rPr>
                <w:rFonts w:ascii="Arial" w:hAnsi="Arial" w:cs="Arial"/>
                <w:color w:val="666666"/>
                <w:shd w:val="clear" w:color="auto" w:fill="FFFFFF"/>
              </w:rPr>
              <w:lastRenderedPageBreak/>
              <w:t>resolution</w:t>
            </w:r>
          </w:p>
        </w:tc>
        <w:tc>
          <w:tcPr>
            <w:tcW w:w="7461" w:type="dxa"/>
          </w:tcPr>
          <w:p w14:paraId="795F037B" w14:textId="77777777" w:rsidR="000E2514" w:rsidRDefault="000E2514"/>
          <w:p w14:paraId="4AE4080F" w14:textId="77777777" w:rsidR="000E2514" w:rsidRDefault="000E2514"/>
          <w:p w14:paraId="4DB48D58" w14:textId="4D1572DB" w:rsidR="000E2514" w:rsidRDefault="000E2514"/>
        </w:tc>
      </w:tr>
      <w:tr w:rsidR="000E2514" w14:paraId="7AC67E61" w14:textId="77777777" w:rsidTr="000E2514">
        <w:tc>
          <w:tcPr>
            <w:tcW w:w="1555" w:type="dxa"/>
          </w:tcPr>
          <w:p w14:paraId="51C1BD28" w14:textId="0D9F25C6" w:rsidR="000E2514" w:rsidRDefault="000E2514">
            <w:r>
              <w:t>disarray</w:t>
            </w:r>
          </w:p>
        </w:tc>
        <w:tc>
          <w:tcPr>
            <w:tcW w:w="7461" w:type="dxa"/>
          </w:tcPr>
          <w:p w14:paraId="4EDA076C" w14:textId="77777777" w:rsidR="000E2514" w:rsidRDefault="000E2514"/>
          <w:p w14:paraId="5D10114A" w14:textId="77777777" w:rsidR="000E2514" w:rsidRDefault="000E2514"/>
          <w:p w14:paraId="108288CB" w14:textId="1D5B9281" w:rsidR="000E2514" w:rsidRDefault="000E2514"/>
        </w:tc>
      </w:tr>
    </w:tbl>
    <w:p w14:paraId="009D9762" w14:textId="4C742716" w:rsidR="000E2514" w:rsidRDefault="000E2514"/>
    <w:p w14:paraId="1F0C63B7" w14:textId="71981DF1" w:rsidR="000E2514" w:rsidRDefault="000E2514">
      <w:r>
        <w:t>Activity</w:t>
      </w:r>
    </w:p>
    <w:p w14:paraId="73C1A939" w14:textId="6785E784" w:rsidR="000E2514" w:rsidRDefault="000E2514"/>
    <w:p w14:paraId="170F9DE1" w14:textId="5C3979F9" w:rsidR="000E2514" w:rsidRPr="000E2514" w:rsidRDefault="000E2514">
      <w:pPr>
        <w:rPr>
          <w:b/>
          <w:bCs/>
        </w:rPr>
      </w:pPr>
      <w:r>
        <w:t>Google -</w:t>
      </w:r>
      <w:r w:rsidRPr="000E2514">
        <w:rPr>
          <w:b/>
          <w:bCs/>
        </w:rPr>
        <w:t>War in Syria</w:t>
      </w:r>
    </w:p>
    <w:p w14:paraId="24092405" w14:textId="0DB79023" w:rsidR="000E2514" w:rsidRDefault="000E2514"/>
    <w:p w14:paraId="56214AA8" w14:textId="7BE2CEF6" w:rsidR="000E2514" w:rsidRDefault="000E2514">
      <w:r>
        <w:t>Write out what you found</w:t>
      </w:r>
    </w:p>
    <w:p w14:paraId="472AA40F" w14:textId="44DEE91C" w:rsidR="000E2514" w:rsidRDefault="000E2514">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sectPr w:rsidR="000E25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14"/>
    <w:rsid w:val="000E2514"/>
    <w:rsid w:val="00B710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169"/>
  <w15:chartTrackingRefBased/>
  <w15:docId w15:val="{6C65FAC8-5CCB-4D3C-B7A4-DCC17CA9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251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514"/>
    <w:rPr>
      <w:color w:val="0000FF"/>
      <w:u w:val="single"/>
    </w:rPr>
  </w:style>
  <w:style w:type="character" w:customStyle="1" w:styleId="Heading2Char">
    <w:name w:val="Heading 2 Char"/>
    <w:basedOn w:val="DefaultParagraphFont"/>
    <w:link w:val="Heading2"/>
    <w:uiPriority w:val="9"/>
    <w:rsid w:val="000E2514"/>
    <w:rPr>
      <w:rFonts w:ascii="Times New Roman" w:eastAsia="Times New Roman" w:hAnsi="Times New Roman" w:cs="Times New Roman"/>
      <w:b/>
      <w:bCs/>
      <w:sz w:val="36"/>
      <w:szCs w:val="36"/>
      <w:lang w:eastAsia="en-IE"/>
    </w:rPr>
  </w:style>
  <w:style w:type="table" w:styleId="TableGrid">
    <w:name w:val="Table Grid"/>
    <w:basedOn w:val="TableNormal"/>
    <w:uiPriority w:val="39"/>
    <w:rsid w:val="000E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9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politics/williamhague" TargetMode="External"/><Relationship Id="rId3" Type="http://schemas.openxmlformats.org/officeDocument/2006/relationships/customXml" Target="../customXml/item3.xml"/><Relationship Id="rId7" Type="http://schemas.openxmlformats.org/officeDocument/2006/relationships/hyperlink" Target="http://www.guardian.co.uk/world/bashar-al-ass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uardian.co.uk/world/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13C42C9821545907F1BD194FA9453" ma:contentTypeVersion="13" ma:contentTypeDescription="Create a new document." ma:contentTypeScope="" ma:versionID="f7b699dc21af389f5107becbe036c0e7">
  <xsd:schema xmlns:xsd="http://www.w3.org/2001/XMLSchema" xmlns:xs="http://www.w3.org/2001/XMLSchema" xmlns:p="http://schemas.microsoft.com/office/2006/metadata/properties" xmlns:ns3="8fc14117-26e3-41ca-b857-4e4335119d02" xmlns:ns4="bcab4089-86cd-4aa4-809b-8d3169b0a745" targetNamespace="http://schemas.microsoft.com/office/2006/metadata/properties" ma:root="true" ma:fieldsID="417536879f4b6f11bdd74d5102e48a2e" ns3:_="" ns4:_="">
    <xsd:import namespace="8fc14117-26e3-41ca-b857-4e4335119d02"/>
    <xsd:import namespace="bcab4089-86cd-4aa4-809b-8d3169b0a7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14117-26e3-41ca-b857-4e4335119d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b4089-86cd-4aa4-809b-8d3169b0a7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B423D-981E-4711-983C-28B336084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14117-26e3-41ca-b857-4e4335119d02"/>
    <ds:schemaRef ds:uri="bcab4089-86cd-4aa4-809b-8d3169b0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C1581-6664-4E0D-B091-11302E9002F4}">
  <ds:schemaRefs>
    <ds:schemaRef ds:uri="http://schemas.microsoft.com/sharepoint/v3/contenttype/forms"/>
  </ds:schemaRefs>
</ds:datastoreItem>
</file>

<file path=customXml/itemProps3.xml><?xml version="1.0" encoding="utf-8"?>
<ds:datastoreItem xmlns:ds="http://schemas.openxmlformats.org/officeDocument/2006/customXml" ds:itemID="{27F4A141-4E17-4E88-BBAC-53F8596ED9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Cleary</dc:creator>
  <cp:keywords/>
  <dc:description/>
  <cp:lastModifiedBy>Peter Cleary</cp:lastModifiedBy>
  <cp:revision>1</cp:revision>
  <dcterms:created xsi:type="dcterms:W3CDTF">2020-04-17T14:53:00Z</dcterms:created>
  <dcterms:modified xsi:type="dcterms:W3CDTF">2020-04-17T15:01:00Z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0x010100D9313C42C9821545907F1BD194FA9453</vt:lpwstr>
  </property>
</Properties>
</file>